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7F" w:rsidRDefault="00913A7F">
      <w:r>
        <w:t>Esercitazione  classe 3 b 29/05/2015 Nome                                                         cognome</w:t>
      </w:r>
    </w:p>
    <w:p w:rsidR="00913A7F" w:rsidRPr="00B26419" w:rsidRDefault="00913A7F">
      <w:pPr>
        <w:rPr>
          <w:color w:val="660033"/>
        </w:rPr>
      </w:pPr>
      <w:r w:rsidRPr="00B26419">
        <w:rPr>
          <w:color w:val="660033"/>
        </w:rPr>
        <w:t>http://www.ginnasi.it/Diritto_privato/Contratto/test_contratto.htm</w:t>
      </w:r>
    </w:p>
    <w:p w:rsidR="00913A7F" w:rsidRDefault="00913A7F">
      <w:pPr>
        <w:rPr>
          <w:b/>
        </w:rPr>
      </w:pPr>
      <w:r w:rsidRPr="00220BD8">
        <w:rPr>
          <w:b/>
        </w:rPr>
        <w:t>Concesso uso di strumenti informatici:</w:t>
      </w:r>
    </w:p>
    <w:p w:rsidR="00913A7F" w:rsidRDefault="00913A7F" w:rsidP="00220BD8">
      <w:pPr>
        <w:pStyle w:val="ListParagraph"/>
        <w:numPr>
          <w:ilvl w:val="0"/>
          <w:numId w:val="1"/>
        </w:numPr>
      </w:pPr>
      <w:r>
        <w:t xml:space="preserve">quale dei seguenti  </w:t>
      </w:r>
      <w:r w:rsidRPr="00220BD8">
        <w:rPr>
          <w:b/>
          <w:bCs/>
        </w:rPr>
        <w:t>U</w:t>
      </w:r>
      <w:r>
        <w:t xml:space="preserve">niform </w:t>
      </w:r>
      <w:r w:rsidRPr="00220BD8">
        <w:rPr>
          <w:b/>
          <w:bCs/>
        </w:rPr>
        <w:t>R</w:t>
      </w:r>
      <w:r>
        <w:t xml:space="preserve">esource </w:t>
      </w:r>
      <w:r w:rsidRPr="00220BD8">
        <w:rPr>
          <w:b/>
          <w:bCs/>
        </w:rPr>
        <w:t>L</w:t>
      </w:r>
      <w:r>
        <w:t xml:space="preserve">ocator </w:t>
      </w:r>
    </w:p>
    <w:p w:rsidR="00913A7F" w:rsidRDefault="00913A7F">
      <w:hyperlink r:id="rId5" w:history="1">
        <w:r w:rsidRPr="00DF7BD4">
          <w:rPr>
            <w:rStyle w:val="Hyperlink"/>
          </w:rPr>
          <w:t>http://www.studiocataldi.it/guide_legali/contratto/autonomia-contrattuale.asp</w:t>
        </w:r>
      </w:hyperlink>
    </w:p>
    <w:p w:rsidR="00913A7F" w:rsidRDefault="00913A7F">
      <w:hyperlink r:id="rId6" w:history="1">
        <w:r w:rsidRPr="00DF7BD4">
          <w:rPr>
            <w:rStyle w:val="Hyperlink"/>
          </w:rPr>
          <w:t>http://digilander.libero.it/lavvocatorisponde/autocontr.htm</w:t>
        </w:r>
      </w:hyperlink>
    </w:p>
    <w:p w:rsidR="00913A7F" w:rsidRDefault="00913A7F">
      <w:hyperlink r:id="rId7" w:history="1">
        <w:r w:rsidRPr="00DF7BD4">
          <w:rPr>
            <w:rStyle w:val="Hyperlink"/>
          </w:rPr>
          <w:t>http://www.dirittoprivatoinrete.it/contratto_in_generale.htm</w:t>
        </w:r>
      </w:hyperlink>
    </w:p>
    <w:p w:rsidR="00913A7F" w:rsidRDefault="00913A7F" w:rsidP="00220BD8">
      <w:pPr>
        <w:pBdr>
          <w:bottom w:val="single" w:sz="12" w:space="1" w:color="auto"/>
        </w:pBdr>
      </w:pPr>
      <w:r>
        <w:t xml:space="preserve"> sceglieresti per spiegare l’autonomia contrattuale  e perché?</w:t>
      </w:r>
    </w:p>
    <w:p w:rsidR="00913A7F" w:rsidRDefault="00913A7F" w:rsidP="00220BD8">
      <w:pPr>
        <w:pBdr>
          <w:bottom w:val="single" w:sz="12" w:space="1" w:color="auto"/>
        </w:pBdr>
      </w:pPr>
    </w:p>
    <w:p w:rsidR="00913A7F" w:rsidRDefault="00913A7F"/>
    <w:p w:rsidR="00913A7F" w:rsidRDefault="00913A7F">
      <w:pPr>
        <w:pBdr>
          <w:top w:val="single" w:sz="12" w:space="1" w:color="auto"/>
          <w:bottom w:val="single" w:sz="12" w:space="1" w:color="auto"/>
        </w:pBdr>
      </w:pPr>
    </w:p>
    <w:p w:rsidR="00913A7F" w:rsidRDefault="00913A7F" w:rsidP="00220BD8">
      <w:pPr>
        <w:pBdr>
          <w:top w:val="single" w:sz="12" w:space="1" w:color="auto"/>
          <w:bottom w:val="single" w:sz="12" w:space="1" w:color="auto"/>
        </w:pBdr>
      </w:pPr>
      <w:r>
        <w:t>2)quale dei seguenti  url sceglieresti per  spiegare la causa del contratto e perché?</w:t>
      </w:r>
    </w:p>
    <w:p w:rsidR="00913A7F" w:rsidRDefault="00913A7F" w:rsidP="00220BD8">
      <w:pPr>
        <w:pBdr>
          <w:top w:val="single" w:sz="12" w:space="1" w:color="auto"/>
          <w:bottom w:val="single" w:sz="12" w:space="1" w:color="auto"/>
        </w:pBdr>
      </w:pPr>
      <w:hyperlink r:id="rId8" w:history="1">
        <w:r w:rsidRPr="00DF7BD4">
          <w:rPr>
            <w:rStyle w:val="Hyperlink"/>
          </w:rPr>
          <w:t>http://www.google.it/url?sa=t&amp;rct=j&amp;q=&amp;esrc=s&amp;source=web&amp;cd=4&amp;sqi=2&amp;ved=0CDcQFjAD&amp;url=http%3A%2F%2Fwww.e-glossa.it%2Fwiki%2Fla_causa_come_elemento_essenziale_del_contratto%25C2%25A3_causa_in_concreto_ed_in_astratto%2C_oggettiva_e_soggettiva.aspx&amp;ei=O8hmVdWoB8f4UL69gaAO&amp;usg=AFQjCNFT1yBqqfK8lHU-qI1CkbqaxR7GKw&amp;bvm=bv.93990622,d.bGQ&amp;cad=rja</w:t>
        </w:r>
      </w:hyperlink>
    </w:p>
    <w:p w:rsidR="00913A7F" w:rsidRDefault="00913A7F" w:rsidP="00220BD8">
      <w:pPr>
        <w:pBdr>
          <w:top w:val="single" w:sz="12" w:space="1" w:color="auto"/>
          <w:bottom w:val="single" w:sz="12" w:space="1" w:color="auto"/>
        </w:pBdr>
      </w:pPr>
    </w:p>
    <w:p w:rsidR="00913A7F" w:rsidRDefault="00913A7F" w:rsidP="00220BD8">
      <w:pPr>
        <w:pBdr>
          <w:top w:val="single" w:sz="12" w:space="1" w:color="auto"/>
          <w:bottom w:val="single" w:sz="12" w:space="1" w:color="auto"/>
        </w:pBdr>
      </w:pPr>
      <w:hyperlink r:id="rId9" w:history="1">
        <w:r w:rsidRPr="00DF7BD4">
          <w:rPr>
            <w:rStyle w:val="Hyperlink"/>
          </w:rPr>
          <w:t>http://www.treccani.it/diritto/approfondimenti/diritto_civile/1_Galati.html</w:t>
        </w:r>
      </w:hyperlink>
    </w:p>
    <w:p w:rsidR="00913A7F" w:rsidRDefault="00913A7F" w:rsidP="00220BD8">
      <w:pPr>
        <w:pBdr>
          <w:top w:val="single" w:sz="12" w:space="1" w:color="auto"/>
          <w:bottom w:val="single" w:sz="12" w:space="1" w:color="auto"/>
        </w:pBdr>
      </w:pPr>
    </w:p>
    <w:p w:rsidR="00913A7F" w:rsidRDefault="00913A7F" w:rsidP="00220BD8">
      <w:pPr>
        <w:pBdr>
          <w:top w:val="single" w:sz="12" w:space="1" w:color="auto"/>
          <w:bottom w:val="single" w:sz="12" w:space="1" w:color="auto"/>
        </w:pBdr>
      </w:pPr>
      <w:hyperlink r:id="rId10" w:history="1">
        <w:r w:rsidRPr="00DF7BD4">
          <w:rPr>
            <w:rStyle w:val="Hyperlink"/>
          </w:rPr>
          <w:t>http://www.tesionline.it/v2/appunto-sub.jsp?p=146&amp;id=323</w:t>
        </w:r>
      </w:hyperlink>
    </w:p>
    <w:p w:rsidR="00913A7F" w:rsidRDefault="00913A7F">
      <w:pPr>
        <w:pBdr>
          <w:bottom w:val="single" w:sz="12" w:space="1" w:color="auto"/>
          <w:between w:val="single" w:sz="12" w:space="1" w:color="auto"/>
        </w:pBdr>
      </w:pPr>
    </w:p>
    <w:p w:rsidR="00913A7F" w:rsidRDefault="00913A7F">
      <w:pPr>
        <w:pBdr>
          <w:bottom w:val="single" w:sz="12" w:space="1" w:color="auto"/>
          <w:between w:val="single" w:sz="12" w:space="1" w:color="auto"/>
        </w:pBdr>
      </w:pPr>
    </w:p>
    <w:p w:rsidR="00913A7F" w:rsidRDefault="00913A7F">
      <w:r>
        <w:t>3) Quale dei seguenti indirizzi consiglieresti per studiare i contratti tipici e perché?</w:t>
      </w:r>
    </w:p>
    <w:p w:rsidR="00913A7F" w:rsidRDefault="00913A7F">
      <w:hyperlink r:id="rId11" w:history="1">
        <w:r w:rsidRPr="00DF7BD4">
          <w:rPr>
            <w:rStyle w:val="Hyperlink"/>
          </w:rPr>
          <w:t>http://it.wikipedia.org/wiki/Contratto_atipico</w:t>
        </w:r>
      </w:hyperlink>
    </w:p>
    <w:p w:rsidR="00913A7F" w:rsidRDefault="00913A7F">
      <w:hyperlink r:id="rId12" w:history="1">
        <w:r w:rsidRPr="00DF7BD4">
          <w:rPr>
            <w:rStyle w:val="Hyperlink"/>
          </w:rPr>
          <w:t>http://www.contratti-tipo.camcom.it/P42A440C71S70/Contratti-tipo--le-novita-per-l-agroalimentare-e-le-best-practices-territoriali.htm</w:t>
        </w:r>
      </w:hyperlink>
    </w:p>
    <w:p w:rsidR="00913A7F" w:rsidRDefault="00913A7F">
      <w:hyperlink r:id="rId13" w:history="1">
        <w:r w:rsidRPr="00DF7BD4">
          <w:rPr>
            <w:rStyle w:val="Hyperlink"/>
          </w:rPr>
          <w:t>http://www.studenti.unige.it/sites/www.studenti.unige.it/files/contratto_studenti.pdf</w:t>
        </w:r>
      </w:hyperlink>
    </w:p>
    <w:p w:rsidR="00913A7F" w:rsidRDefault="00913A7F">
      <w:r>
        <w:t xml:space="preserve">Buon lavoro   </w:t>
      </w:r>
      <w:r w:rsidRPr="00824A4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Risultati immagini per emoticon" style="width:47.25pt;height:33pt;visibility:visible">
            <v:imagedata r:id="rId14" o:title=""/>
          </v:shape>
        </w:pict>
      </w:r>
      <w:r>
        <w:t xml:space="preserve"> ::::::::::::::::::::::::::::::::::::::::::::::::</w:t>
      </w:r>
      <w:r w:rsidRPr="00777D16">
        <w:t xml:space="preserve"> </w:t>
      </w:r>
      <w:r w:rsidRPr="00824A43">
        <w:rPr>
          <w:noProof/>
          <w:lang w:eastAsia="it-IT"/>
        </w:rPr>
        <w:pict>
          <v:shape id="Immagine 2" o:spid="_x0000_i1026" type="#_x0000_t75" alt="Risultati immagini per emoticon" style="width:39.75pt;height:22.5pt;visibility:visible">
            <v:imagedata r:id="rId15" o:title=""/>
          </v:shape>
        </w:pict>
      </w:r>
      <w:r>
        <w:t>:::::::::</w:t>
      </w:r>
      <w:r w:rsidRPr="00824A43">
        <w:rPr>
          <w:noProof/>
          <w:lang w:eastAsia="it-IT"/>
        </w:rPr>
        <w:pict>
          <v:shape id="Immagine 3" o:spid="_x0000_i1027" type="#_x0000_t75" alt="Risultati immagini per emoticon" style="width:45.75pt;height:33.75pt;flip:x;visibility:visible">
            <v:imagedata r:id="rId16" o:title=""/>
          </v:shape>
        </w:pict>
      </w:r>
      <w:bookmarkStart w:id="0" w:name="_GoBack"/>
      <w:bookmarkEnd w:id="0"/>
    </w:p>
    <w:sectPr w:rsidR="00913A7F" w:rsidSect="00562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5585"/>
    <w:multiLevelType w:val="hybridMultilevel"/>
    <w:tmpl w:val="257A21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BD8"/>
    <w:rsid w:val="001330C3"/>
    <w:rsid w:val="00220BD8"/>
    <w:rsid w:val="00562D29"/>
    <w:rsid w:val="00777D16"/>
    <w:rsid w:val="00824A43"/>
    <w:rsid w:val="00897DDA"/>
    <w:rsid w:val="00913A7F"/>
    <w:rsid w:val="00944C8F"/>
    <w:rsid w:val="00B26419"/>
    <w:rsid w:val="00DF7BD4"/>
    <w:rsid w:val="00EA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0B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20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7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t&amp;rct=j&amp;q=&amp;esrc=s&amp;source=web&amp;cd=4&amp;sqi=2&amp;ved=0CDcQFjAD&amp;url=http%3A%2F%2Fwww.e-glossa.it%2Fwiki%2Fla_causa_come_elemento_essenziale_del_contratto%25C2%25A3_causa_in_concreto_ed_in_astratto%2C_oggettiva_e_soggettiva.aspx&amp;ei=O8hmVdWoB8f4UL69gaAO&amp;usg=AFQjCNFT1yBqqfK8lHU-qI1CkbqaxR7GKw&amp;bvm=bv.93990622,d.bGQ&amp;cad=rja" TargetMode="External"/><Relationship Id="rId13" Type="http://schemas.openxmlformats.org/officeDocument/2006/relationships/hyperlink" Target="http://www.studenti.unige.it/sites/www.studenti.unige.it/files/contratto_student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rittoprivatoinrete.it/contratto_in_generale.htm" TargetMode="External"/><Relationship Id="rId12" Type="http://schemas.openxmlformats.org/officeDocument/2006/relationships/hyperlink" Target="http://www.contratti-tipo.camcom.it/P42A440C71S70/Contratti-tipo--le-novita-per-l-agroalimentare-e-le-best-practices-territoriali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digilander.libero.it/lavvocatorisponde/autocontr.htm" TargetMode="External"/><Relationship Id="rId11" Type="http://schemas.openxmlformats.org/officeDocument/2006/relationships/hyperlink" Target="http://it.wikipedia.org/wiki/Contratto_atipico" TargetMode="External"/><Relationship Id="rId5" Type="http://schemas.openxmlformats.org/officeDocument/2006/relationships/hyperlink" Target="http://www.studiocataldi.it/guide_legali/contratto/autonomia-contrattuale.asp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tesionline.it/v2/appunto-sub.jsp?p=146&amp;id=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ccani.it/diritto/approfondimenti/diritto_civile/1_Galati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386</Words>
  <Characters>2205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Administrator</cp:lastModifiedBy>
  <cp:revision>3</cp:revision>
  <dcterms:created xsi:type="dcterms:W3CDTF">2015-05-28T07:37:00Z</dcterms:created>
  <dcterms:modified xsi:type="dcterms:W3CDTF">2015-05-28T22:50:00Z</dcterms:modified>
</cp:coreProperties>
</file>